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合肥市绿色示范培育库基本信息表</w:t>
      </w:r>
    </w:p>
    <w:tbl>
      <w:tblPr>
        <w:tblStyle w:val="4"/>
        <w:tblpPr w:leftFromText="180" w:rightFromText="180" w:vertAnchor="text" w:horzAnchor="page" w:tblpXSpec="center" w:tblpY="436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3419"/>
        <w:gridCol w:w="1658"/>
        <w:gridCol w:w="2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（园区）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74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eastAsia="zh-CN"/>
              </w:rPr>
              <w:t>通讯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74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所属行业</w:t>
            </w:r>
          </w:p>
        </w:tc>
        <w:tc>
          <w:tcPr>
            <w:tcW w:w="3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eastAsia="zh-CN"/>
              </w:rPr>
              <w:t>主要产品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</w:t>
            </w:r>
            <w:r>
              <w:rPr>
                <w:rFonts w:hint="eastAsia"/>
              </w:rPr>
              <w:t>性质</w:t>
            </w:r>
          </w:p>
          <w:p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21"/>
                <w:highlight w:val="none"/>
                <w:lang w:val="en-US" w:eastAsia="zh-CN"/>
              </w:rPr>
              <w:t>仅企业填写）</w:t>
            </w:r>
          </w:p>
        </w:tc>
        <w:tc>
          <w:tcPr>
            <w:tcW w:w="74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内资（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国有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集体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民营）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中外合资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港澳台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外商独资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园区级别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21"/>
                <w:highlight w:val="none"/>
                <w:lang w:val="en-US" w:eastAsia="zh-CN"/>
              </w:rPr>
              <w:t>仅园区填写）</w:t>
            </w:r>
          </w:p>
        </w:tc>
        <w:tc>
          <w:tcPr>
            <w:tcW w:w="74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 xml:space="preserve">国家级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 xml:space="preserve">省级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拟创建示范名称</w:t>
            </w:r>
          </w:p>
        </w:tc>
        <w:tc>
          <w:tcPr>
            <w:tcW w:w="74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国家级绿色工厂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绿色园区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绿色供应链管理企业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eastAsia="zh-CN"/>
              </w:rPr>
              <w:t>绿色设计示范企业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能效“领跑者”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水效“领跑者”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环保装备制造行业规范企业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再生资源规范企业</w:t>
            </w: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省级绿色工厂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省级节水标杆企业（园区）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省级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节水型企业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市级绿色工厂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节水型企业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是否依托第三方机构</w:t>
            </w:r>
          </w:p>
        </w:tc>
        <w:tc>
          <w:tcPr>
            <w:tcW w:w="74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  <w:p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21"/>
                <w:highlight w:val="none"/>
                <w:lang w:val="en-US" w:eastAsia="zh-CN"/>
              </w:rPr>
              <w:t>园区负责人）</w:t>
            </w:r>
          </w:p>
        </w:tc>
        <w:tc>
          <w:tcPr>
            <w:tcW w:w="3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创建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工作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联系部门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3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联系电话</w:t>
            </w: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手机）</w:t>
            </w:r>
          </w:p>
        </w:tc>
        <w:tc>
          <w:tcPr>
            <w:tcW w:w="3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企业（园区）基本情况</w:t>
            </w:r>
          </w:p>
        </w:tc>
        <w:tc>
          <w:tcPr>
            <w:tcW w:w="7427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包含但不限于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：企业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或园区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基本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介绍，企业主要产品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生产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工艺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园区产业结构，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所获荣誉情况等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500字以内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，请另行附页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）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绿色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示范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创建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进展情况</w:t>
            </w:r>
          </w:p>
        </w:tc>
        <w:tc>
          <w:tcPr>
            <w:tcW w:w="7427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依据相关创建要求和标准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概述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目前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创建的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进展情况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00字以内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，请另行附页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ZDcwMGM4MGI2YWNmZTQwNTNkZmIwOGE3MDY1MzkifQ=="/>
  </w:docVars>
  <w:rsids>
    <w:rsidRoot w:val="5B6F1A17"/>
    <w:rsid w:val="1FDFED56"/>
    <w:rsid w:val="5B6F1A17"/>
    <w:rsid w:val="721C787A"/>
    <w:rsid w:val="737D59F3"/>
    <w:rsid w:val="7D57E481"/>
    <w:rsid w:val="8BFF887E"/>
    <w:rsid w:val="BE1EB1C8"/>
    <w:rsid w:val="EE6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331</Characters>
  <Lines>0</Lines>
  <Paragraphs>0</Paragraphs>
  <TotalTime>39</TotalTime>
  <ScaleCrop>false</ScaleCrop>
  <LinksUpToDate>false</LinksUpToDate>
  <CharactersWithSpaces>369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2023-01-29T07:00:00Z</dcterms:created>
  <dc:creator>小朋友牌牌坐</dc:creator>
  <cp:lastModifiedBy>uos</cp:lastModifiedBy>
  <cp:lastPrinted>2024-02-20T17:31:17Z</cp:lastPrinted>
  <dcterms:modified xsi:type="dcterms:W3CDTF">2024-02-20T17:40:20Z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5F3F1EB0990E4BC48456C7D7E97BD2D7</vt:lpwstr>
  </property>
</Properties>
</file>